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201" w:rsidRDefault="00EF3201" w:rsidP="00EF3201">
      <w:pPr>
        <w:pStyle w:val="a3"/>
        <w:jc w:val="center"/>
        <w:rPr>
          <w:rFonts w:ascii="Times New Roman" w:hAnsi="Times New Roman" w:cs="Times New Roman"/>
          <w:b/>
          <w:sz w:val="28"/>
          <w:szCs w:val="28"/>
          <w:lang w:val="ru-RU"/>
        </w:rPr>
      </w:pPr>
      <w:bookmarkStart w:id="0" w:name="_GoBack"/>
      <w:bookmarkEnd w:id="0"/>
      <w:r w:rsidRPr="009547B6">
        <w:rPr>
          <w:rFonts w:ascii="Times New Roman" w:hAnsi="Times New Roman" w:cs="Times New Roman"/>
          <w:b/>
          <w:sz w:val="28"/>
          <w:szCs w:val="28"/>
        </w:rPr>
        <w:t xml:space="preserve">Кыргыз Республикасынын Өкмөтүнүн 2019-жылдын </w:t>
      </w:r>
    </w:p>
    <w:p w:rsidR="00A61856" w:rsidRPr="009547B6" w:rsidRDefault="00EF3201" w:rsidP="00EF3201">
      <w:pPr>
        <w:pStyle w:val="a3"/>
        <w:jc w:val="center"/>
        <w:rPr>
          <w:rFonts w:ascii="Times New Roman" w:hAnsi="Times New Roman" w:cs="Times New Roman"/>
          <w:b/>
          <w:sz w:val="28"/>
          <w:szCs w:val="28"/>
        </w:rPr>
      </w:pPr>
      <w:r w:rsidRPr="009547B6">
        <w:rPr>
          <w:rFonts w:ascii="Times New Roman" w:hAnsi="Times New Roman" w:cs="Times New Roman"/>
          <w:b/>
          <w:sz w:val="28"/>
          <w:szCs w:val="28"/>
        </w:rPr>
        <w:t xml:space="preserve">9-октябрындагы №535 </w:t>
      </w:r>
      <w:r w:rsidR="00A61856" w:rsidRPr="009547B6">
        <w:rPr>
          <w:rFonts w:ascii="Times New Roman" w:hAnsi="Times New Roman" w:cs="Times New Roman"/>
          <w:b/>
          <w:sz w:val="28"/>
          <w:szCs w:val="28"/>
        </w:rPr>
        <w:t>“Мамлекеттик менчикте турган жер участокторун берүү тартиби жөнүндө жобону бекитүү тууралуу” токтомуна өзгөртүү</w:t>
      </w:r>
      <w:r w:rsidR="002B1E43">
        <w:rPr>
          <w:rFonts w:ascii="Times New Roman" w:hAnsi="Times New Roman" w:cs="Times New Roman"/>
          <w:b/>
          <w:sz w:val="28"/>
          <w:szCs w:val="28"/>
        </w:rPr>
        <w:t>лөрдү</w:t>
      </w:r>
      <w:r w:rsidR="00A61856" w:rsidRPr="009547B6">
        <w:rPr>
          <w:rFonts w:ascii="Times New Roman" w:hAnsi="Times New Roman" w:cs="Times New Roman"/>
          <w:b/>
          <w:sz w:val="28"/>
          <w:szCs w:val="28"/>
        </w:rPr>
        <w:t xml:space="preserve"> киргизүү жөнүндө” Кыргыз Республикасынын Министрлер Кабинетинин токтомунун долбооруна</w:t>
      </w:r>
    </w:p>
    <w:p w:rsidR="00A61856" w:rsidRPr="009547B6" w:rsidRDefault="00A61856" w:rsidP="00EF3201">
      <w:pPr>
        <w:pStyle w:val="a3"/>
        <w:jc w:val="center"/>
        <w:rPr>
          <w:rFonts w:ascii="Times New Roman" w:hAnsi="Times New Roman" w:cs="Times New Roman"/>
          <w:b/>
          <w:sz w:val="28"/>
          <w:szCs w:val="28"/>
        </w:rPr>
      </w:pPr>
      <w:r w:rsidRPr="009547B6">
        <w:rPr>
          <w:rFonts w:ascii="Times New Roman" w:hAnsi="Times New Roman" w:cs="Times New Roman"/>
          <w:b/>
          <w:sz w:val="28"/>
          <w:szCs w:val="28"/>
        </w:rPr>
        <w:t>НЕГИЗДЕМЕ-МААЛЫМКАТ</w:t>
      </w:r>
    </w:p>
    <w:p w:rsidR="00A61856" w:rsidRPr="009547B6" w:rsidRDefault="00A61856" w:rsidP="005F4ADA">
      <w:pPr>
        <w:pStyle w:val="a3"/>
        <w:ind w:firstLine="709"/>
        <w:jc w:val="both"/>
        <w:rPr>
          <w:rFonts w:ascii="Times New Roman" w:hAnsi="Times New Roman" w:cs="Times New Roman"/>
          <w:b/>
          <w:sz w:val="28"/>
          <w:szCs w:val="28"/>
        </w:rPr>
      </w:pPr>
    </w:p>
    <w:p w:rsidR="009547B6" w:rsidRPr="009547B6" w:rsidRDefault="009547B6" w:rsidP="005F4ADA">
      <w:pPr>
        <w:pStyle w:val="a3"/>
        <w:ind w:firstLine="709"/>
        <w:jc w:val="both"/>
        <w:rPr>
          <w:rFonts w:ascii="Times New Roman" w:hAnsi="Times New Roman" w:cs="Times New Roman"/>
          <w:b/>
          <w:sz w:val="28"/>
          <w:szCs w:val="28"/>
        </w:rPr>
      </w:pPr>
    </w:p>
    <w:p w:rsidR="00A61856" w:rsidRPr="007E3216" w:rsidRDefault="007E3216" w:rsidP="005F4ADA">
      <w:pPr>
        <w:pStyle w:val="a3"/>
        <w:ind w:left="709"/>
        <w:jc w:val="both"/>
        <w:rPr>
          <w:rFonts w:ascii="Times New Roman" w:hAnsi="Times New Roman" w:cs="Times New Roman"/>
          <w:b/>
          <w:sz w:val="28"/>
          <w:szCs w:val="28"/>
        </w:rPr>
      </w:pPr>
      <w:r w:rsidRPr="007E3216">
        <w:rPr>
          <w:rFonts w:ascii="Times New Roman" w:hAnsi="Times New Roman" w:cs="Times New Roman"/>
          <w:b/>
          <w:sz w:val="28"/>
          <w:szCs w:val="28"/>
        </w:rPr>
        <w:t>1. </w:t>
      </w:r>
      <w:r w:rsidR="00A61856" w:rsidRPr="009547B6">
        <w:rPr>
          <w:rFonts w:ascii="Times New Roman" w:hAnsi="Times New Roman" w:cs="Times New Roman"/>
          <w:b/>
          <w:sz w:val="28"/>
          <w:szCs w:val="28"/>
        </w:rPr>
        <w:t>Долбоордун максаты жана милдеттери</w:t>
      </w:r>
    </w:p>
    <w:p w:rsidR="007E3216" w:rsidRDefault="007E3216" w:rsidP="005F4ADA">
      <w:pPr>
        <w:pStyle w:val="a3"/>
        <w:ind w:firstLine="708"/>
        <w:jc w:val="both"/>
        <w:rPr>
          <w:rFonts w:ascii="Times New Roman" w:hAnsi="Times New Roman" w:cs="Times New Roman"/>
          <w:sz w:val="28"/>
          <w:szCs w:val="28"/>
        </w:rPr>
      </w:pPr>
      <w:r w:rsidRPr="007E3216">
        <w:rPr>
          <w:rFonts w:ascii="Times New Roman" w:hAnsi="Times New Roman" w:cs="Times New Roman"/>
          <w:sz w:val="28"/>
          <w:szCs w:val="28"/>
        </w:rPr>
        <w:t>Ушул токтомдун долбоорунун максаты жана милдети Кыргыз Республикасынын Өкмөтүнүн 2019-жылдын 9-октябрындагы</w:t>
      </w:r>
      <w:r w:rsidR="00EF3201">
        <w:rPr>
          <w:rFonts w:ascii="Times New Roman" w:hAnsi="Times New Roman" w:cs="Times New Roman"/>
          <w:sz w:val="28"/>
          <w:szCs w:val="28"/>
        </w:rPr>
        <w:t xml:space="preserve"> №535 токтому менен бекитилген </w:t>
      </w:r>
      <w:r w:rsidR="00EF3201" w:rsidRPr="00EF3201">
        <w:rPr>
          <w:rFonts w:ascii="Times New Roman" w:hAnsi="Times New Roman" w:cs="Times New Roman"/>
          <w:sz w:val="28"/>
          <w:szCs w:val="28"/>
        </w:rPr>
        <w:t>М</w:t>
      </w:r>
      <w:r w:rsidRPr="007E3216">
        <w:rPr>
          <w:rFonts w:ascii="Times New Roman" w:hAnsi="Times New Roman" w:cs="Times New Roman"/>
          <w:sz w:val="28"/>
          <w:szCs w:val="28"/>
        </w:rPr>
        <w:t>амлекеттик менчикте турган жер участокторун берүү тартиби жөнүндө жобону,</w:t>
      </w:r>
      <w:r w:rsidRPr="007E3216">
        <w:t xml:space="preserve"> </w:t>
      </w:r>
      <w:r w:rsidR="00EF3201">
        <w:rPr>
          <w:rFonts w:ascii="Times New Roman" w:hAnsi="Times New Roman" w:cs="Times New Roman"/>
          <w:sz w:val="28"/>
          <w:szCs w:val="28"/>
        </w:rPr>
        <w:t>“</w:t>
      </w:r>
      <w:r w:rsidR="00EF3201" w:rsidRPr="00EF3201">
        <w:rPr>
          <w:rFonts w:ascii="Times New Roman" w:hAnsi="Times New Roman" w:cs="Times New Roman"/>
          <w:sz w:val="28"/>
          <w:szCs w:val="28"/>
        </w:rPr>
        <w:t>Ж</w:t>
      </w:r>
      <w:r w:rsidRPr="007E3216">
        <w:rPr>
          <w:rFonts w:ascii="Times New Roman" w:hAnsi="Times New Roman" w:cs="Times New Roman"/>
          <w:sz w:val="28"/>
          <w:szCs w:val="28"/>
        </w:rPr>
        <w:t>ерди пайдалануу чөйрөсүндөгү айрым мыйзам актыларына</w:t>
      </w:r>
      <w:r w:rsidR="00EF3201">
        <w:rPr>
          <w:rFonts w:ascii="Times New Roman" w:hAnsi="Times New Roman" w:cs="Times New Roman"/>
          <w:sz w:val="28"/>
          <w:szCs w:val="28"/>
        </w:rPr>
        <w:t xml:space="preserve"> өзгөртүүлөрдү киргизүү жөнүндө”</w:t>
      </w:r>
      <w:r w:rsidRPr="007E3216">
        <w:rPr>
          <w:rFonts w:ascii="Times New Roman" w:hAnsi="Times New Roman" w:cs="Times New Roman"/>
          <w:sz w:val="28"/>
          <w:szCs w:val="28"/>
        </w:rPr>
        <w:t xml:space="preserve"> Кыргыз Республикасынын 2022-жылдын </w:t>
      </w:r>
      <w:r>
        <w:rPr>
          <w:rFonts w:ascii="Times New Roman" w:hAnsi="Times New Roman" w:cs="Times New Roman"/>
          <w:sz w:val="28"/>
          <w:szCs w:val="28"/>
        </w:rPr>
        <w:t>5-авгус</w:t>
      </w:r>
      <w:r w:rsidRPr="007E3216">
        <w:rPr>
          <w:rFonts w:ascii="Times New Roman" w:hAnsi="Times New Roman" w:cs="Times New Roman"/>
          <w:sz w:val="28"/>
          <w:szCs w:val="28"/>
        </w:rPr>
        <w:t>ундагы  №84 М</w:t>
      </w:r>
      <w:r>
        <w:rPr>
          <w:rFonts w:ascii="Times New Roman" w:hAnsi="Times New Roman" w:cs="Times New Roman"/>
          <w:sz w:val="28"/>
          <w:szCs w:val="28"/>
        </w:rPr>
        <w:t xml:space="preserve">ыйзамына </w:t>
      </w:r>
      <w:r w:rsidR="00EF3201">
        <w:rPr>
          <w:rFonts w:ascii="Times New Roman" w:hAnsi="Times New Roman" w:cs="Times New Roman"/>
          <w:sz w:val="28"/>
          <w:szCs w:val="28"/>
        </w:rPr>
        <w:t xml:space="preserve">шайкеш </w:t>
      </w:r>
      <w:r w:rsidR="00EF3201" w:rsidRPr="007E3216">
        <w:rPr>
          <w:rFonts w:ascii="Times New Roman" w:hAnsi="Times New Roman" w:cs="Times New Roman"/>
          <w:sz w:val="28"/>
          <w:szCs w:val="28"/>
        </w:rPr>
        <w:t>келтирүү болуп саналат</w:t>
      </w:r>
      <w:r w:rsidRPr="007E3216">
        <w:rPr>
          <w:rFonts w:ascii="Times New Roman" w:hAnsi="Times New Roman" w:cs="Times New Roman"/>
          <w:sz w:val="28"/>
          <w:szCs w:val="28"/>
        </w:rPr>
        <w:t>.</w:t>
      </w:r>
    </w:p>
    <w:p w:rsidR="002B1E43" w:rsidRPr="007E3216" w:rsidRDefault="002B1E43" w:rsidP="005F4ADA">
      <w:pPr>
        <w:pStyle w:val="a3"/>
        <w:ind w:firstLine="708"/>
        <w:jc w:val="both"/>
        <w:rPr>
          <w:rFonts w:ascii="Times New Roman" w:hAnsi="Times New Roman" w:cs="Times New Roman"/>
          <w:sz w:val="28"/>
          <w:szCs w:val="28"/>
        </w:rPr>
      </w:pPr>
    </w:p>
    <w:p w:rsidR="00A61856" w:rsidRPr="00EF3201" w:rsidRDefault="007E3216" w:rsidP="005F4ADA">
      <w:pPr>
        <w:pStyle w:val="a3"/>
        <w:ind w:left="709"/>
        <w:jc w:val="both"/>
        <w:rPr>
          <w:rFonts w:ascii="Times New Roman" w:hAnsi="Times New Roman" w:cs="Times New Roman"/>
          <w:b/>
          <w:sz w:val="28"/>
          <w:szCs w:val="28"/>
        </w:rPr>
      </w:pPr>
      <w:r w:rsidRPr="007E3216">
        <w:rPr>
          <w:rFonts w:ascii="Times New Roman" w:hAnsi="Times New Roman" w:cs="Times New Roman"/>
          <w:b/>
          <w:sz w:val="28"/>
          <w:szCs w:val="28"/>
        </w:rPr>
        <w:t>2. </w:t>
      </w:r>
      <w:r w:rsidR="00A61856" w:rsidRPr="009547B6">
        <w:rPr>
          <w:rFonts w:ascii="Times New Roman" w:hAnsi="Times New Roman" w:cs="Times New Roman"/>
          <w:b/>
          <w:sz w:val="28"/>
          <w:szCs w:val="28"/>
        </w:rPr>
        <w:t>Сыпаттама бөлүгү</w:t>
      </w:r>
    </w:p>
    <w:p w:rsidR="007E3216" w:rsidRPr="00EF3201" w:rsidRDefault="007E3216" w:rsidP="005F4ADA">
      <w:pPr>
        <w:pStyle w:val="a3"/>
        <w:ind w:firstLine="708"/>
        <w:jc w:val="both"/>
        <w:rPr>
          <w:rFonts w:ascii="Times New Roman" w:hAnsi="Times New Roman" w:cs="Times New Roman"/>
          <w:sz w:val="28"/>
          <w:szCs w:val="28"/>
        </w:rPr>
      </w:pPr>
      <w:r w:rsidRPr="00EF3201">
        <w:rPr>
          <w:rFonts w:ascii="Times New Roman" w:hAnsi="Times New Roman" w:cs="Times New Roman"/>
          <w:sz w:val="28"/>
          <w:szCs w:val="28"/>
        </w:rPr>
        <w:t xml:space="preserve">Кыргыз Республикасынын Президенти С. Н.Жапаров тарабынан 2022-жылдын 5-авгусунда </w:t>
      </w:r>
      <w:r w:rsidR="00EF3201" w:rsidRPr="00EF3201">
        <w:rPr>
          <w:rFonts w:ascii="Times New Roman" w:hAnsi="Times New Roman" w:cs="Times New Roman"/>
          <w:sz w:val="28"/>
          <w:szCs w:val="28"/>
        </w:rPr>
        <w:t xml:space="preserve">№84 </w:t>
      </w:r>
      <w:r w:rsidR="005F4ADA">
        <w:rPr>
          <w:rFonts w:ascii="Times New Roman" w:hAnsi="Times New Roman" w:cs="Times New Roman"/>
          <w:sz w:val="28"/>
          <w:szCs w:val="28"/>
        </w:rPr>
        <w:t>“</w:t>
      </w:r>
      <w:r w:rsidR="00EF3201">
        <w:rPr>
          <w:rFonts w:ascii="Times New Roman" w:hAnsi="Times New Roman" w:cs="Times New Roman"/>
          <w:sz w:val="28"/>
          <w:szCs w:val="28"/>
        </w:rPr>
        <w:t>Ж</w:t>
      </w:r>
      <w:r w:rsidRPr="00EF3201">
        <w:rPr>
          <w:rFonts w:ascii="Times New Roman" w:hAnsi="Times New Roman" w:cs="Times New Roman"/>
          <w:sz w:val="28"/>
          <w:szCs w:val="28"/>
        </w:rPr>
        <w:t>ерди пайдалануу чөйрөсүндөгү айрым мыйзам актыларына</w:t>
      </w:r>
      <w:r w:rsidR="005F4ADA" w:rsidRPr="00EF3201">
        <w:rPr>
          <w:rFonts w:ascii="Times New Roman" w:hAnsi="Times New Roman" w:cs="Times New Roman"/>
          <w:sz w:val="28"/>
          <w:szCs w:val="28"/>
        </w:rPr>
        <w:t xml:space="preserve"> өзгөртүүлөрдү киргизүү жөнүндө</w:t>
      </w:r>
      <w:r w:rsidR="005F4ADA">
        <w:rPr>
          <w:rFonts w:ascii="Times New Roman" w:hAnsi="Times New Roman" w:cs="Times New Roman"/>
          <w:sz w:val="28"/>
          <w:szCs w:val="28"/>
        </w:rPr>
        <w:t>”</w:t>
      </w:r>
      <w:r w:rsidRPr="00EF3201">
        <w:rPr>
          <w:rFonts w:ascii="Times New Roman" w:hAnsi="Times New Roman" w:cs="Times New Roman"/>
          <w:sz w:val="28"/>
          <w:szCs w:val="28"/>
        </w:rPr>
        <w:t xml:space="preserve"> Мыйзамына кол коюлган. Бул Мыйзам Кыргыз Республикасынын Жер кодексине, Кыргыз Респуб</w:t>
      </w:r>
      <w:r w:rsidR="005F4ADA" w:rsidRPr="00EF3201">
        <w:rPr>
          <w:rFonts w:ascii="Times New Roman" w:hAnsi="Times New Roman" w:cs="Times New Roman"/>
          <w:sz w:val="28"/>
          <w:szCs w:val="28"/>
        </w:rPr>
        <w:t xml:space="preserve">ликасынын Турак жай кодексине, </w:t>
      </w:r>
      <w:r w:rsidR="005F4ADA">
        <w:rPr>
          <w:rFonts w:ascii="Times New Roman" w:hAnsi="Times New Roman" w:cs="Times New Roman"/>
          <w:sz w:val="28"/>
          <w:szCs w:val="28"/>
        </w:rPr>
        <w:t>“</w:t>
      </w:r>
      <w:r w:rsidRPr="00EF3201">
        <w:rPr>
          <w:rFonts w:ascii="Times New Roman" w:hAnsi="Times New Roman" w:cs="Times New Roman"/>
          <w:sz w:val="28"/>
          <w:szCs w:val="28"/>
        </w:rPr>
        <w:t xml:space="preserve">Кыргыз Республикасында мамлекеттик </w:t>
      </w:r>
      <w:r w:rsidR="005F4ADA" w:rsidRPr="00EF3201">
        <w:rPr>
          <w:rFonts w:ascii="Times New Roman" w:hAnsi="Times New Roman" w:cs="Times New Roman"/>
          <w:sz w:val="28"/>
          <w:szCs w:val="28"/>
        </w:rPr>
        <w:t>менчикти менчиктештирүү жөнүндө</w:t>
      </w:r>
      <w:r w:rsidR="005F4ADA">
        <w:rPr>
          <w:rFonts w:ascii="Times New Roman" w:hAnsi="Times New Roman" w:cs="Times New Roman"/>
          <w:sz w:val="28"/>
          <w:szCs w:val="28"/>
        </w:rPr>
        <w:t>”</w:t>
      </w:r>
      <w:r w:rsidRPr="00EF3201">
        <w:rPr>
          <w:rFonts w:ascii="Times New Roman" w:hAnsi="Times New Roman" w:cs="Times New Roman"/>
          <w:sz w:val="28"/>
          <w:szCs w:val="28"/>
        </w:rPr>
        <w:t xml:space="preserve"> Кы</w:t>
      </w:r>
      <w:r w:rsidR="00EF3201">
        <w:rPr>
          <w:rFonts w:ascii="Times New Roman" w:hAnsi="Times New Roman" w:cs="Times New Roman"/>
          <w:sz w:val="28"/>
          <w:szCs w:val="28"/>
        </w:rPr>
        <w:t>ргыз Республикасынын Мыйзамына м</w:t>
      </w:r>
      <w:r w:rsidRPr="00EF3201">
        <w:rPr>
          <w:rFonts w:ascii="Times New Roman" w:hAnsi="Times New Roman" w:cs="Times New Roman"/>
          <w:sz w:val="28"/>
          <w:szCs w:val="28"/>
        </w:rPr>
        <w:t>амлекеттик маанидеги объекттерди куруу чөйрөсүндө Кыргыз Республикасынын Министрлер Кабинети тарабынан аныкталуучу мамлекеттик милдеттерди жана Кыргыз Республикасынын жарандарын турак жай менен камсыз кылуунун мамлекеттик программасын ишке ашыруунун алкагында мамлекеттик менчикте турган жер участокторун берүү тартибин жөнгө салуу бөлүгүндө өзгөртүүлөрдү киргизүүнү карайт.</w:t>
      </w:r>
    </w:p>
    <w:p w:rsidR="007E3216" w:rsidRPr="002B1E43" w:rsidRDefault="007E3216" w:rsidP="005F4ADA">
      <w:pPr>
        <w:pStyle w:val="a3"/>
        <w:ind w:firstLine="708"/>
        <w:jc w:val="both"/>
        <w:rPr>
          <w:rFonts w:ascii="Times New Roman" w:hAnsi="Times New Roman" w:cs="Times New Roman"/>
          <w:sz w:val="28"/>
          <w:szCs w:val="28"/>
        </w:rPr>
      </w:pPr>
      <w:r w:rsidRPr="002B1E43">
        <w:rPr>
          <w:rFonts w:ascii="Times New Roman" w:hAnsi="Times New Roman" w:cs="Times New Roman"/>
          <w:sz w:val="28"/>
          <w:szCs w:val="28"/>
        </w:rPr>
        <w:t xml:space="preserve">Жеке жана юридикалык жактарга, ошондой эле мамлекеттик жана муниципалдык жерди пайдалануучуларга мамлекеттик менчикте турган жер участокторун пайдаланууга берүү тартиби Кыргыз Республикасынын Өкмөтүнүн </w:t>
      </w:r>
      <w:r w:rsidR="005C6D77" w:rsidRPr="002B1E43">
        <w:rPr>
          <w:rFonts w:ascii="Times New Roman" w:hAnsi="Times New Roman" w:cs="Times New Roman"/>
          <w:sz w:val="28"/>
          <w:szCs w:val="28"/>
        </w:rPr>
        <w:t xml:space="preserve">2019-жылдын </w:t>
      </w:r>
      <w:r w:rsidRPr="002B1E43">
        <w:rPr>
          <w:rFonts w:ascii="Times New Roman" w:hAnsi="Times New Roman" w:cs="Times New Roman"/>
          <w:sz w:val="28"/>
          <w:szCs w:val="28"/>
        </w:rPr>
        <w:t xml:space="preserve">9-октябрындагы </w:t>
      </w:r>
      <w:r w:rsidR="005C6D77" w:rsidRPr="002B1E43">
        <w:rPr>
          <w:rFonts w:ascii="Times New Roman" w:hAnsi="Times New Roman" w:cs="Times New Roman"/>
          <w:sz w:val="28"/>
          <w:szCs w:val="28"/>
        </w:rPr>
        <w:t>№</w:t>
      </w:r>
      <w:r w:rsidRPr="002B1E43">
        <w:rPr>
          <w:rFonts w:ascii="Times New Roman" w:hAnsi="Times New Roman" w:cs="Times New Roman"/>
          <w:sz w:val="28"/>
          <w:szCs w:val="28"/>
        </w:rPr>
        <w:t>535 токтому менен бекитилген Жобо менен аныкталган.</w:t>
      </w:r>
    </w:p>
    <w:p w:rsidR="007E3216" w:rsidRPr="002B1E43" w:rsidRDefault="005C6D77" w:rsidP="005F4ADA">
      <w:pPr>
        <w:pStyle w:val="a3"/>
        <w:ind w:firstLine="708"/>
        <w:jc w:val="both"/>
        <w:rPr>
          <w:rFonts w:ascii="Times New Roman" w:hAnsi="Times New Roman" w:cs="Times New Roman"/>
          <w:sz w:val="28"/>
          <w:szCs w:val="28"/>
        </w:rPr>
      </w:pPr>
      <w:r w:rsidRPr="002B1E43">
        <w:rPr>
          <w:rFonts w:ascii="Times New Roman" w:hAnsi="Times New Roman" w:cs="Times New Roman"/>
          <w:sz w:val="28"/>
          <w:szCs w:val="28"/>
        </w:rPr>
        <w:t xml:space="preserve">Ушуга байланыштуу долбоор менен аталган Жобого мамлекеттик менчикте турган жер участокторун берүү бөлүгүндө өзгөртүүлөрдү киргизүү сунушталууда. Ошондой эле Кыргыз Республикасынын Президенти тарабынан 2022-жылдын 10-октябрында  </w:t>
      </w:r>
      <w:r w:rsidR="001C309B" w:rsidRPr="002B1E43">
        <w:rPr>
          <w:rFonts w:ascii="Times New Roman" w:hAnsi="Times New Roman" w:cs="Times New Roman"/>
          <w:sz w:val="28"/>
          <w:szCs w:val="28"/>
        </w:rPr>
        <w:t xml:space="preserve">№349 </w:t>
      </w:r>
      <w:r w:rsidR="00EF3201" w:rsidRPr="002B1E43">
        <w:rPr>
          <w:rFonts w:ascii="Times New Roman" w:hAnsi="Times New Roman" w:cs="Times New Roman"/>
          <w:sz w:val="28"/>
          <w:szCs w:val="28"/>
        </w:rPr>
        <w:t xml:space="preserve">ПЖ </w:t>
      </w:r>
      <w:r w:rsidR="005F4ADA" w:rsidRPr="002B1E43">
        <w:rPr>
          <w:rFonts w:ascii="Times New Roman" w:hAnsi="Times New Roman" w:cs="Times New Roman"/>
          <w:sz w:val="28"/>
          <w:szCs w:val="28"/>
        </w:rPr>
        <w:t xml:space="preserve">кабыл алынган </w:t>
      </w:r>
      <w:r w:rsidR="005F4ADA">
        <w:rPr>
          <w:rFonts w:ascii="Times New Roman" w:hAnsi="Times New Roman" w:cs="Times New Roman"/>
          <w:sz w:val="28"/>
          <w:szCs w:val="28"/>
        </w:rPr>
        <w:t>“</w:t>
      </w:r>
      <w:r w:rsidRPr="002B1E43">
        <w:rPr>
          <w:rFonts w:ascii="Times New Roman" w:hAnsi="Times New Roman" w:cs="Times New Roman"/>
          <w:sz w:val="28"/>
          <w:szCs w:val="28"/>
        </w:rPr>
        <w:t>Кыргыз Республикасында мамлекеттик стратегиялык башкаруу тарти</w:t>
      </w:r>
      <w:r w:rsidR="002B1E43">
        <w:rPr>
          <w:rFonts w:ascii="Times New Roman" w:hAnsi="Times New Roman" w:cs="Times New Roman"/>
          <w:sz w:val="28"/>
          <w:szCs w:val="28"/>
        </w:rPr>
        <w:t>би</w:t>
      </w:r>
      <w:r w:rsidRPr="002B1E43">
        <w:rPr>
          <w:rFonts w:ascii="Times New Roman" w:hAnsi="Times New Roman" w:cs="Times New Roman"/>
          <w:sz w:val="28"/>
          <w:szCs w:val="28"/>
        </w:rPr>
        <w:t xml:space="preserve"> жө</w:t>
      </w:r>
      <w:r w:rsidR="005F4ADA" w:rsidRPr="002B1E43">
        <w:rPr>
          <w:rFonts w:ascii="Times New Roman" w:hAnsi="Times New Roman" w:cs="Times New Roman"/>
          <w:sz w:val="28"/>
          <w:szCs w:val="28"/>
        </w:rPr>
        <w:t>нүндө</w:t>
      </w:r>
      <w:r w:rsidR="005F4ADA">
        <w:rPr>
          <w:rFonts w:ascii="Times New Roman" w:hAnsi="Times New Roman" w:cs="Times New Roman"/>
          <w:sz w:val="28"/>
          <w:szCs w:val="28"/>
        </w:rPr>
        <w:t>”</w:t>
      </w:r>
      <w:r w:rsidR="001C309B" w:rsidRPr="002B1E43">
        <w:rPr>
          <w:rFonts w:ascii="Times New Roman" w:hAnsi="Times New Roman" w:cs="Times New Roman"/>
          <w:sz w:val="28"/>
          <w:szCs w:val="28"/>
        </w:rPr>
        <w:t xml:space="preserve"> Жарлыкты эске алуу менен</w:t>
      </w:r>
      <w:r w:rsidR="005F4ADA" w:rsidRPr="002B1E43">
        <w:rPr>
          <w:rFonts w:ascii="Times New Roman" w:hAnsi="Times New Roman" w:cs="Times New Roman"/>
          <w:sz w:val="28"/>
          <w:szCs w:val="28"/>
        </w:rPr>
        <w:t>, түшүнүк</w:t>
      </w:r>
      <w:r w:rsidR="00EF3201" w:rsidRPr="002B1E43">
        <w:rPr>
          <w:rFonts w:ascii="Times New Roman" w:hAnsi="Times New Roman" w:cs="Times New Roman"/>
          <w:sz w:val="28"/>
          <w:szCs w:val="28"/>
        </w:rPr>
        <w:t>төр</w:t>
      </w:r>
      <w:r w:rsidR="005F4ADA" w:rsidRPr="002B1E43">
        <w:rPr>
          <w:rFonts w:ascii="Times New Roman" w:hAnsi="Times New Roman" w:cs="Times New Roman"/>
          <w:sz w:val="28"/>
          <w:szCs w:val="28"/>
        </w:rPr>
        <w:t xml:space="preserve"> </w:t>
      </w:r>
      <w:r w:rsidR="005F4ADA">
        <w:rPr>
          <w:rFonts w:ascii="Times New Roman" w:hAnsi="Times New Roman" w:cs="Times New Roman"/>
          <w:sz w:val="28"/>
          <w:szCs w:val="28"/>
        </w:rPr>
        <w:t>“</w:t>
      </w:r>
      <w:r w:rsidR="005F4ADA" w:rsidRPr="002B1E43">
        <w:rPr>
          <w:rFonts w:ascii="Times New Roman" w:hAnsi="Times New Roman" w:cs="Times New Roman"/>
          <w:sz w:val="28"/>
          <w:szCs w:val="28"/>
        </w:rPr>
        <w:t>мамлекеттик милдеттер</w:t>
      </w:r>
      <w:r w:rsidR="005F4ADA">
        <w:rPr>
          <w:rFonts w:ascii="Times New Roman" w:hAnsi="Times New Roman" w:cs="Times New Roman"/>
          <w:sz w:val="28"/>
          <w:szCs w:val="28"/>
        </w:rPr>
        <w:t xml:space="preserve">” </w:t>
      </w:r>
      <w:r w:rsidRPr="002B1E43">
        <w:rPr>
          <w:rFonts w:ascii="Times New Roman" w:hAnsi="Times New Roman" w:cs="Times New Roman"/>
          <w:sz w:val="28"/>
          <w:szCs w:val="28"/>
        </w:rPr>
        <w:t>аныктамасы менен толукталган.</w:t>
      </w:r>
    </w:p>
    <w:p w:rsidR="001C309B" w:rsidRPr="002B1E43" w:rsidRDefault="001C309B" w:rsidP="005F4ADA">
      <w:pPr>
        <w:pStyle w:val="a3"/>
        <w:ind w:firstLine="708"/>
        <w:jc w:val="both"/>
        <w:rPr>
          <w:rFonts w:ascii="Times New Roman" w:hAnsi="Times New Roman" w:cs="Times New Roman"/>
          <w:sz w:val="28"/>
          <w:szCs w:val="28"/>
        </w:rPr>
      </w:pPr>
      <w:r w:rsidRPr="002B1E43">
        <w:rPr>
          <w:rFonts w:ascii="Times New Roman" w:hAnsi="Times New Roman" w:cs="Times New Roman"/>
          <w:sz w:val="28"/>
          <w:szCs w:val="28"/>
        </w:rPr>
        <w:t>Мындан тышкары, долбоор тарабынан Жобонун 1, 2, 5, 11-1, 55-11 – пункттарына тактоочу мүнөздөгү өзгөртүүлөр сунушталат.</w:t>
      </w:r>
    </w:p>
    <w:p w:rsidR="00026696" w:rsidRPr="009547B6" w:rsidRDefault="00026696" w:rsidP="005F4ADA">
      <w:pPr>
        <w:pStyle w:val="tkTekst"/>
        <w:spacing w:after="0" w:line="240" w:lineRule="auto"/>
        <w:ind w:firstLine="709"/>
        <w:rPr>
          <w:rFonts w:ascii="Times New Roman" w:hAnsi="Times New Roman" w:cs="Times New Roman"/>
          <w:sz w:val="28"/>
          <w:szCs w:val="28"/>
          <w:lang w:val="ky-KG"/>
        </w:rPr>
      </w:pPr>
      <w:r w:rsidRPr="009547B6">
        <w:rPr>
          <w:rFonts w:ascii="Times New Roman" w:hAnsi="Times New Roman" w:cs="Times New Roman"/>
          <w:sz w:val="28"/>
          <w:szCs w:val="28"/>
          <w:lang w:val="ky-KG"/>
        </w:rPr>
        <w:lastRenderedPageBreak/>
        <w:t xml:space="preserve">Жогоруда берилгендердин негизинде, </w:t>
      </w:r>
      <w:r w:rsidR="0092015C" w:rsidRPr="009547B6">
        <w:rPr>
          <w:rFonts w:ascii="Times New Roman" w:hAnsi="Times New Roman" w:cs="Times New Roman"/>
          <w:sz w:val="28"/>
          <w:szCs w:val="28"/>
          <w:lang w:val="ky-KG"/>
        </w:rPr>
        <w:t>Кырыз Республикасынын Экономика жана коммерция министрлиги</w:t>
      </w:r>
      <w:r w:rsidR="00EF3201">
        <w:rPr>
          <w:rFonts w:ascii="Times New Roman" w:hAnsi="Times New Roman" w:cs="Times New Roman"/>
          <w:sz w:val="28"/>
          <w:szCs w:val="28"/>
          <w:lang w:val="ky-KG"/>
        </w:rPr>
        <w:t xml:space="preserve"> тарабынан</w:t>
      </w:r>
      <w:r w:rsidR="0092015C" w:rsidRPr="009547B6">
        <w:rPr>
          <w:rFonts w:ascii="Times New Roman" w:hAnsi="Times New Roman" w:cs="Times New Roman"/>
          <w:sz w:val="28"/>
          <w:szCs w:val="28"/>
          <w:lang w:val="ky-KG"/>
        </w:rPr>
        <w:t xml:space="preserve"> </w:t>
      </w:r>
      <w:r w:rsidR="00EF3201" w:rsidRPr="009547B6">
        <w:rPr>
          <w:rFonts w:ascii="Times New Roman" w:hAnsi="Times New Roman" w:cs="Times New Roman"/>
          <w:sz w:val="28"/>
          <w:szCs w:val="28"/>
          <w:lang w:val="ky-KG"/>
        </w:rPr>
        <w:t xml:space="preserve">Кыргыз Республикасынын Өкмөтүнүн 2019-жылдын 9-октябрындагы №535 </w:t>
      </w:r>
      <w:r w:rsidR="00962F29" w:rsidRPr="009547B6">
        <w:rPr>
          <w:rFonts w:ascii="Times New Roman" w:hAnsi="Times New Roman" w:cs="Times New Roman"/>
          <w:sz w:val="28"/>
          <w:szCs w:val="28"/>
          <w:lang w:val="ky-KG"/>
        </w:rPr>
        <w:t>“Мамлекеттик менчикте турган жер участокторун берүү тартиби жөнүндө жобону бекитүү тууралуу” токтомуна өзгөртүү</w:t>
      </w:r>
      <w:r w:rsidR="002B1E43">
        <w:rPr>
          <w:rFonts w:ascii="Times New Roman" w:hAnsi="Times New Roman" w:cs="Times New Roman"/>
          <w:sz w:val="28"/>
          <w:szCs w:val="28"/>
          <w:lang w:val="ky-KG"/>
        </w:rPr>
        <w:t>лөрдү</w:t>
      </w:r>
      <w:r w:rsidR="00962F29" w:rsidRPr="009547B6">
        <w:rPr>
          <w:rFonts w:ascii="Times New Roman" w:hAnsi="Times New Roman" w:cs="Times New Roman"/>
          <w:sz w:val="28"/>
          <w:szCs w:val="28"/>
          <w:lang w:val="ky-KG"/>
        </w:rPr>
        <w:t xml:space="preserve"> киргизүү жөнүндө” Кыргыз Республикасынын Министрлер Кабинетинин токтомунун долбоору даярдалды.</w:t>
      </w:r>
    </w:p>
    <w:p w:rsidR="0055112C" w:rsidRPr="009547B6" w:rsidRDefault="0055112C" w:rsidP="005F4ADA">
      <w:pPr>
        <w:pStyle w:val="a3"/>
        <w:ind w:firstLine="709"/>
        <w:jc w:val="both"/>
        <w:rPr>
          <w:rFonts w:ascii="Times New Roman" w:hAnsi="Times New Roman" w:cs="Times New Roman"/>
          <w:b/>
          <w:sz w:val="28"/>
          <w:szCs w:val="28"/>
        </w:rPr>
      </w:pPr>
    </w:p>
    <w:p w:rsidR="0055112C" w:rsidRPr="009547B6" w:rsidRDefault="0055112C" w:rsidP="005F4ADA">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3. Мүмкүн болуучу болжолдуу социалдык, экономикалык, укуктук, укук коргоо, гендердик, экологиялык, коррупциялык кесепеттер</w:t>
      </w:r>
    </w:p>
    <w:p w:rsidR="0055112C" w:rsidRPr="009547B6" w:rsidRDefault="0055112C" w:rsidP="005F4ADA">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Ушул токтомдун долбоорун кабыл алуу терс социалдык, экономикалык, укуктук, укук коргоо</w:t>
      </w:r>
      <w:r w:rsidR="00567059">
        <w:rPr>
          <w:rFonts w:ascii="Times New Roman" w:hAnsi="Times New Roman" w:cs="Times New Roman"/>
          <w:sz w:val="28"/>
          <w:szCs w:val="28"/>
        </w:rPr>
        <w:t>чулук</w:t>
      </w:r>
      <w:r w:rsidRPr="009547B6">
        <w:rPr>
          <w:rFonts w:ascii="Times New Roman" w:hAnsi="Times New Roman" w:cs="Times New Roman"/>
          <w:sz w:val="28"/>
          <w:szCs w:val="28"/>
        </w:rPr>
        <w:t>, гендердик, экологиялык, коррупциялык кесепеттерге алып келбейт.</w:t>
      </w:r>
    </w:p>
    <w:p w:rsidR="0055112C" w:rsidRPr="009547B6" w:rsidRDefault="0055112C" w:rsidP="005F4ADA">
      <w:pPr>
        <w:pStyle w:val="a3"/>
        <w:ind w:firstLine="709"/>
        <w:jc w:val="both"/>
        <w:rPr>
          <w:rFonts w:ascii="Times New Roman" w:hAnsi="Times New Roman" w:cs="Times New Roman"/>
          <w:sz w:val="28"/>
          <w:szCs w:val="28"/>
        </w:rPr>
      </w:pPr>
    </w:p>
    <w:p w:rsidR="0055112C" w:rsidRPr="009547B6" w:rsidRDefault="0055112C" w:rsidP="005F4ADA">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4. Коомдук талкуулоонун жыйынтыктары жөнүндө маалымат</w:t>
      </w:r>
    </w:p>
    <w:p w:rsidR="0055112C" w:rsidRPr="009547B6" w:rsidRDefault="0055112C" w:rsidP="005F4ADA">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Кыргыз Республикасынын мыйзамдарына ылайык бул токтомдун долбоору </w:t>
      </w:r>
      <w:r w:rsidR="00567059" w:rsidRPr="009547B6">
        <w:rPr>
          <w:rFonts w:ascii="Times New Roman" w:hAnsi="Times New Roman" w:cs="Times New Roman"/>
          <w:sz w:val="28"/>
          <w:szCs w:val="28"/>
        </w:rPr>
        <w:t>коомдук талкуулоо</w:t>
      </w:r>
      <w:r w:rsidR="00567059">
        <w:rPr>
          <w:rFonts w:ascii="Times New Roman" w:hAnsi="Times New Roman" w:cs="Times New Roman"/>
          <w:sz w:val="28"/>
          <w:szCs w:val="28"/>
        </w:rPr>
        <w:t>нун</w:t>
      </w:r>
      <w:r w:rsidR="00567059" w:rsidRPr="009547B6">
        <w:rPr>
          <w:rFonts w:ascii="Times New Roman" w:hAnsi="Times New Roman" w:cs="Times New Roman"/>
          <w:sz w:val="28"/>
          <w:szCs w:val="28"/>
        </w:rPr>
        <w:t xml:space="preserve"> жо</w:t>
      </w:r>
      <w:r w:rsidR="00567059">
        <w:rPr>
          <w:rFonts w:ascii="Times New Roman" w:hAnsi="Times New Roman" w:cs="Times New Roman"/>
          <w:sz w:val="28"/>
          <w:szCs w:val="28"/>
        </w:rPr>
        <w:t>л</w:t>
      </w:r>
      <w:r w:rsidR="00567059" w:rsidRPr="009547B6">
        <w:rPr>
          <w:rFonts w:ascii="Times New Roman" w:hAnsi="Times New Roman" w:cs="Times New Roman"/>
          <w:sz w:val="28"/>
          <w:szCs w:val="28"/>
        </w:rPr>
        <w:t xml:space="preserve"> жобосунан өтүү үчүн </w:t>
      </w:r>
      <w:r w:rsidR="00203243" w:rsidRPr="009547B6">
        <w:rPr>
          <w:rFonts w:ascii="Times New Roman" w:hAnsi="Times New Roman" w:cs="Times New Roman"/>
          <w:sz w:val="28"/>
          <w:szCs w:val="28"/>
        </w:rPr>
        <w:t xml:space="preserve">Кыргыз Республикасынын Министрлер Кабинетинин </w:t>
      </w:r>
      <w:r w:rsidR="00567059">
        <w:rPr>
          <w:rFonts w:ascii="Times New Roman" w:hAnsi="Times New Roman" w:cs="Times New Roman"/>
          <w:sz w:val="28"/>
          <w:szCs w:val="28"/>
        </w:rPr>
        <w:t xml:space="preserve">расмий </w:t>
      </w:r>
      <w:r w:rsidR="00203243" w:rsidRPr="009547B6">
        <w:rPr>
          <w:rFonts w:ascii="Times New Roman" w:hAnsi="Times New Roman" w:cs="Times New Roman"/>
          <w:sz w:val="28"/>
          <w:szCs w:val="28"/>
        </w:rPr>
        <w:t xml:space="preserve">сайтында, ошондой эле </w:t>
      </w:r>
      <w:r w:rsidRPr="009547B6">
        <w:rPr>
          <w:rFonts w:ascii="Times New Roman" w:hAnsi="Times New Roman" w:cs="Times New Roman"/>
          <w:sz w:val="28"/>
          <w:szCs w:val="28"/>
        </w:rPr>
        <w:t xml:space="preserve"> </w:t>
      </w:r>
      <w:r w:rsidR="00567059" w:rsidRPr="009547B6">
        <w:rPr>
          <w:rFonts w:ascii="Times New Roman" w:hAnsi="Times New Roman" w:cs="Times New Roman"/>
          <w:sz w:val="28"/>
          <w:szCs w:val="28"/>
        </w:rPr>
        <w:t xml:space="preserve">Кыргыз Республикасынын </w:t>
      </w:r>
      <w:r w:rsidR="00203243" w:rsidRPr="009547B6">
        <w:rPr>
          <w:rFonts w:ascii="Times New Roman" w:hAnsi="Times New Roman" w:cs="Times New Roman"/>
          <w:sz w:val="28"/>
          <w:szCs w:val="28"/>
        </w:rPr>
        <w:t xml:space="preserve">ченемдик укуктук актылардын долбоорлорун коомдук талкуулоонун Бирдиктүү порталында жайгаштырылат. </w:t>
      </w:r>
    </w:p>
    <w:p w:rsidR="0055112C" w:rsidRPr="009547B6" w:rsidRDefault="0055112C" w:rsidP="005F4ADA">
      <w:pPr>
        <w:pStyle w:val="a3"/>
        <w:ind w:firstLine="709"/>
        <w:jc w:val="both"/>
        <w:rPr>
          <w:rFonts w:ascii="Times New Roman" w:hAnsi="Times New Roman" w:cs="Times New Roman"/>
          <w:sz w:val="28"/>
          <w:szCs w:val="28"/>
        </w:rPr>
      </w:pPr>
    </w:p>
    <w:p w:rsidR="0055112C" w:rsidRPr="009547B6" w:rsidRDefault="0055112C" w:rsidP="005F4ADA">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5. Долбоордун мыйзамдарга шайкештигин талдоо</w:t>
      </w:r>
    </w:p>
    <w:p w:rsidR="0055112C" w:rsidRPr="009547B6" w:rsidRDefault="0055112C" w:rsidP="005F4ADA">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Сунушталган </w:t>
      </w:r>
      <w:r w:rsidR="00203243" w:rsidRPr="009547B6">
        <w:rPr>
          <w:rFonts w:ascii="Times New Roman" w:hAnsi="Times New Roman" w:cs="Times New Roman"/>
          <w:sz w:val="28"/>
          <w:szCs w:val="28"/>
        </w:rPr>
        <w:t xml:space="preserve">токтомдун </w:t>
      </w:r>
      <w:r w:rsidRPr="009547B6">
        <w:rPr>
          <w:rFonts w:ascii="Times New Roman" w:hAnsi="Times New Roman" w:cs="Times New Roman"/>
          <w:sz w:val="28"/>
          <w:szCs w:val="28"/>
        </w:rPr>
        <w:t>долбоор</w:t>
      </w:r>
      <w:r w:rsidR="00203243" w:rsidRPr="009547B6">
        <w:rPr>
          <w:rFonts w:ascii="Times New Roman" w:hAnsi="Times New Roman" w:cs="Times New Roman"/>
          <w:sz w:val="28"/>
          <w:szCs w:val="28"/>
        </w:rPr>
        <w:t>у</w:t>
      </w:r>
      <w:r w:rsidRPr="009547B6">
        <w:rPr>
          <w:rFonts w:ascii="Times New Roman" w:hAnsi="Times New Roman" w:cs="Times New Roman"/>
          <w:sz w:val="28"/>
          <w:szCs w:val="28"/>
        </w:rPr>
        <w:t xml:space="preserve"> колдонулган мыйзамдардын, ошондой эле Кыргыз Республикасы катышуучу болуп саналган, белгиленген тартипте күчүнө кирген эл аралык келишимдердин  ченемдерине каршы келбейт.</w:t>
      </w:r>
    </w:p>
    <w:p w:rsidR="0055112C" w:rsidRPr="009547B6" w:rsidRDefault="0055112C" w:rsidP="005F4ADA">
      <w:pPr>
        <w:pStyle w:val="a3"/>
        <w:ind w:firstLine="709"/>
        <w:jc w:val="both"/>
        <w:rPr>
          <w:rFonts w:ascii="Times New Roman" w:hAnsi="Times New Roman" w:cs="Times New Roman"/>
          <w:sz w:val="28"/>
          <w:szCs w:val="28"/>
        </w:rPr>
      </w:pPr>
    </w:p>
    <w:p w:rsidR="0055112C" w:rsidRPr="009547B6" w:rsidRDefault="0055112C" w:rsidP="005F4ADA">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6. Каржылоо зарылчылыгы жөнүндө маалымат</w:t>
      </w:r>
    </w:p>
    <w:p w:rsidR="0055112C" w:rsidRPr="009547B6" w:rsidRDefault="00203243" w:rsidP="005F4ADA">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 xml:space="preserve">Токтомдун </w:t>
      </w:r>
      <w:r w:rsidR="0055112C" w:rsidRPr="009547B6">
        <w:rPr>
          <w:rFonts w:ascii="Times New Roman" w:hAnsi="Times New Roman" w:cs="Times New Roman"/>
          <w:sz w:val="28"/>
          <w:szCs w:val="28"/>
        </w:rPr>
        <w:t>долбоору</w:t>
      </w:r>
      <w:r w:rsidRPr="009547B6">
        <w:rPr>
          <w:rFonts w:ascii="Times New Roman" w:hAnsi="Times New Roman" w:cs="Times New Roman"/>
          <w:sz w:val="28"/>
          <w:szCs w:val="28"/>
        </w:rPr>
        <w:t xml:space="preserve"> </w:t>
      </w:r>
      <w:r w:rsidR="0055112C" w:rsidRPr="009547B6">
        <w:rPr>
          <w:rFonts w:ascii="Times New Roman" w:hAnsi="Times New Roman" w:cs="Times New Roman"/>
          <w:sz w:val="28"/>
          <w:szCs w:val="28"/>
        </w:rPr>
        <w:t>республиканын бюджетин</w:t>
      </w:r>
      <w:r w:rsidR="00567059">
        <w:rPr>
          <w:rFonts w:ascii="Times New Roman" w:hAnsi="Times New Roman" w:cs="Times New Roman"/>
          <w:sz w:val="28"/>
          <w:szCs w:val="28"/>
        </w:rPr>
        <w:t>е</w:t>
      </w:r>
      <w:r w:rsidR="0055112C" w:rsidRPr="009547B6">
        <w:rPr>
          <w:rFonts w:ascii="Times New Roman" w:hAnsi="Times New Roman" w:cs="Times New Roman"/>
          <w:sz w:val="28"/>
          <w:szCs w:val="28"/>
        </w:rPr>
        <w:t xml:space="preserve"> кошумча финансылык чыгымдар</w:t>
      </w:r>
      <w:r w:rsidR="00567059">
        <w:rPr>
          <w:rFonts w:ascii="Times New Roman" w:hAnsi="Times New Roman" w:cs="Times New Roman"/>
          <w:sz w:val="28"/>
          <w:szCs w:val="28"/>
        </w:rPr>
        <w:t>ды</w:t>
      </w:r>
      <w:r w:rsidR="00E24B7E" w:rsidRPr="009547B6">
        <w:rPr>
          <w:rFonts w:ascii="Times New Roman" w:hAnsi="Times New Roman" w:cs="Times New Roman"/>
          <w:sz w:val="28"/>
          <w:szCs w:val="28"/>
        </w:rPr>
        <w:t xml:space="preserve"> алып келбейт</w:t>
      </w:r>
      <w:r w:rsidR="0055112C" w:rsidRPr="009547B6">
        <w:rPr>
          <w:rFonts w:ascii="Times New Roman" w:hAnsi="Times New Roman" w:cs="Times New Roman"/>
          <w:sz w:val="28"/>
          <w:szCs w:val="28"/>
        </w:rPr>
        <w:t>.</w:t>
      </w:r>
    </w:p>
    <w:p w:rsidR="0055112C" w:rsidRPr="009547B6" w:rsidRDefault="0055112C" w:rsidP="005F4ADA">
      <w:pPr>
        <w:pStyle w:val="a3"/>
        <w:ind w:firstLine="709"/>
        <w:jc w:val="both"/>
        <w:rPr>
          <w:rFonts w:ascii="Times New Roman" w:hAnsi="Times New Roman" w:cs="Times New Roman"/>
          <w:sz w:val="28"/>
          <w:szCs w:val="28"/>
        </w:rPr>
      </w:pPr>
    </w:p>
    <w:p w:rsidR="0055112C" w:rsidRPr="009547B6" w:rsidRDefault="0055112C" w:rsidP="005F4ADA">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7. Жөнгө салуу таасирине талдоо тууралуу маалымат</w:t>
      </w:r>
    </w:p>
    <w:p w:rsidR="0055112C" w:rsidRPr="009547B6" w:rsidRDefault="0055112C" w:rsidP="005F4ADA">
      <w:pPr>
        <w:pStyle w:val="a3"/>
        <w:ind w:firstLine="709"/>
        <w:jc w:val="both"/>
        <w:rPr>
          <w:rFonts w:ascii="Times New Roman" w:hAnsi="Times New Roman" w:cs="Times New Roman"/>
          <w:sz w:val="28"/>
          <w:szCs w:val="28"/>
        </w:rPr>
      </w:pPr>
      <w:r w:rsidRPr="009547B6">
        <w:rPr>
          <w:rFonts w:ascii="Times New Roman" w:hAnsi="Times New Roman" w:cs="Times New Roman"/>
          <w:sz w:val="28"/>
          <w:szCs w:val="28"/>
        </w:rPr>
        <w:t>Сунушталган</w:t>
      </w:r>
      <w:r w:rsidR="00E24B7E" w:rsidRPr="009547B6">
        <w:rPr>
          <w:rFonts w:ascii="Times New Roman" w:hAnsi="Times New Roman" w:cs="Times New Roman"/>
          <w:sz w:val="28"/>
          <w:szCs w:val="28"/>
        </w:rPr>
        <w:t xml:space="preserve"> токтомдун </w:t>
      </w:r>
      <w:r w:rsidRPr="009547B6">
        <w:rPr>
          <w:rFonts w:ascii="Times New Roman" w:hAnsi="Times New Roman" w:cs="Times New Roman"/>
          <w:sz w:val="28"/>
          <w:szCs w:val="28"/>
        </w:rPr>
        <w:t>долбоор</w:t>
      </w:r>
      <w:r w:rsidR="00E24B7E" w:rsidRPr="009547B6">
        <w:rPr>
          <w:rFonts w:ascii="Times New Roman" w:hAnsi="Times New Roman" w:cs="Times New Roman"/>
          <w:sz w:val="28"/>
          <w:szCs w:val="28"/>
        </w:rPr>
        <w:t>у</w:t>
      </w:r>
      <w:r w:rsidRPr="009547B6">
        <w:rPr>
          <w:rFonts w:ascii="Times New Roman" w:hAnsi="Times New Roman" w:cs="Times New Roman"/>
          <w:sz w:val="28"/>
          <w:szCs w:val="28"/>
        </w:rPr>
        <w:t xml:space="preserve"> жөнгө салуу таасирине талдоо жүргүзүүнү талап кылбайт, анткени ишкердиктин ишмердигин жөнгө салууга багытталган эмес.</w:t>
      </w:r>
    </w:p>
    <w:p w:rsidR="0055112C" w:rsidRPr="009547B6" w:rsidRDefault="0055112C" w:rsidP="005F4ADA">
      <w:pPr>
        <w:pStyle w:val="a3"/>
        <w:ind w:firstLine="709"/>
        <w:jc w:val="both"/>
        <w:rPr>
          <w:rFonts w:ascii="Times New Roman" w:hAnsi="Times New Roman" w:cs="Times New Roman"/>
          <w:sz w:val="28"/>
          <w:szCs w:val="28"/>
        </w:rPr>
      </w:pPr>
    </w:p>
    <w:p w:rsidR="0055112C" w:rsidRPr="009547B6" w:rsidRDefault="0055112C" w:rsidP="005F4ADA">
      <w:pPr>
        <w:pStyle w:val="a3"/>
        <w:ind w:firstLine="709"/>
        <w:jc w:val="both"/>
        <w:rPr>
          <w:rFonts w:ascii="Times New Roman" w:hAnsi="Times New Roman" w:cs="Times New Roman"/>
          <w:sz w:val="28"/>
          <w:szCs w:val="28"/>
        </w:rPr>
      </w:pPr>
    </w:p>
    <w:p w:rsidR="0055112C" w:rsidRPr="009547B6" w:rsidRDefault="0055112C" w:rsidP="005F4ADA">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 xml:space="preserve">Кыргыз Республикасынын </w:t>
      </w:r>
      <w:r w:rsidR="00E24B7E" w:rsidRPr="009547B6">
        <w:rPr>
          <w:rFonts w:ascii="Times New Roman" w:hAnsi="Times New Roman" w:cs="Times New Roman"/>
          <w:b/>
          <w:sz w:val="28"/>
          <w:szCs w:val="28"/>
        </w:rPr>
        <w:t xml:space="preserve"> </w:t>
      </w:r>
    </w:p>
    <w:p w:rsidR="00E24B7E" w:rsidRPr="009547B6" w:rsidRDefault="00E24B7E" w:rsidP="005F4ADA">
      <w:pPr>
        <w:pStyle w:val="a3"/>
        <w:ind w:firstLine="709"/>
        <w:jc w:val="both"/>
        <w:rPr>
          <w:rFonts w:ascii="Times New Roman" w:hAnsi="Times New Roman" w:cs="Times New Roman"/>
          <w:b/>
          <w:sz w:val="28"/>
          <w:szCs w:val="28"/>
        </w:rPr>
      </w:pPr>
      <w:r w:rsidRPr="009547B6">
        <w:rPr>
          <w:rFonts w:ascii="Times New Roman" w:hAnsi="Times New Roman" w:cs="Times New Roman"/>
          <w:b/>
          <w:sz w:val="28"/>
          <w:szCs w:val="28"/>
        </w:rPr>
        <w:t>Экономика жана коммерция</w:t>
      </w:r>
    </w:p>
    <w:p w:rsidR="007F3CA1" w:rsidRDefault="00EF3201" w:rsidP="005F4ADA">
      <w:pPr>
        <w:pStyle w:val="a3"/>
        <w:ind w:firstLine="709"/>
        <w:jc w:val="both"/>
        <w:rPr>
          <w:rFonts w:ascii="Times New Roman" w:hAnsi="Times New Roman" w:cs="Times New Roman"/>
          <w:b/>
          <w:sz w:val="28"/>
          <w:szCs w:val="28"/>
          <w:lang w:val="ru-RU"/>
        </w:rPr>
      </w:pPr>
      <w:r>
        <w:rPr>
          <w:rFonts w:ascii="Times New Roman" w:hAnsi="Times New Roman" w:cs="Times New Roman"/>
          <w:b/>
          <w:sz w:val="28"/>
          <w:szCs w:val="28"/>
        </w:rPr>
        <w:t>м</w:t>
      </w:r>
      <w:r w:rsidR="009547B6" w:rsidRPr="009547B6">
        <w:rPr>
          <w:rFonts w:ascii="Times New Roman" w:hAnsi="Times New Roman" w:cs="Times New Roman"/>
          <w:b/>
          <w:sz w:val="28"/>
          <w:szCs w:val="28"/>
        </w:rPr>
        <w:t>инистри</w:t>
      </w:r>
      <w:r w:rsidR="009547B6" w:rsidRPr="009547B6">
        <w:rPr>
          <w:rFonts w:ascii="Times New Roman" w:hAnsi="Times New Roman" w:cs="Times New Roman"/>
          <w:b/>
          <w:sz w:val="28"/>
          <w:szCs w:val="28"/>
        </w:rPr>
        <w:tab/>
      </w:r>
      <w:r w:rsidR="009547B6" w:rsidRPr="009547B6">
        <w:rPr>
          <w:rFonts w:ascii="Times New Roman" w:hAnsi="Times New Roman" w:cs="Times New Roman"/>
          <w:b/>
          <w:sz w:val="28"/>
          <w:szCs w:val="28"/>
        </w:rPr>
        <w:tab/>
      </w:r>
      <w:r w:rsidR="009547B6" w:rsidRPr="009547B6">
        <w:rPr>
          <w:rFonts w:ascii="Times New Roman" w:hAnsi="Times New Roman" w:cs="Times New Roman"/>
          <w:b/>
          <w:sz w:val="28"/>
          <w:szCs w:val="28"/>
        </w:rPr>
        <w:tab/>
      </w:r>
      <w:r w:rsidR="009547B6" w:rsidRPr="009547B6">
        <w:rPr>
          <w:rFonts w:ascii="Times New Roman" w:hAnsi="Times New Roman" w:cs="Times New Roman"/>
          <w:b/>
          <w:sz w:val="28"/>
          <w:szCs w:val="28"/>
        </w:rPr>
        <w:tab/>
      </w:r>
      <w:r w:rsidR="009547B6" w:rsidRPr="009547B6">
        <w:rPr>
          <w:rFonts w:ascii="Times New Roman" w:hAnsi="Times New Roman" w:cs="Times New Roman"/>
          <w:b/>
          <w:sz w:val="28"/>
          <w:szCs w:val="28"/>
        </w:rPr>
        <w:tab/>
      </w:r>
      <w:r w:rsidR="009547B6" w:rsidRPr="009547B6">
        <w:rPr>
          <w:rFonts w:ascii="Times New Roman" w:hAnsi="Times New Roman" w:cs="Times New Roman"/>
          <w:b/>
          <w:sz w:val="28"/>
          <w:szCs w:val="28"/>
        </w:rPr>
        <w:tab/>
        <w:t xml:space="preserve">   </w:t>
      </w:r>
      <w:r w:rsidR="00E24B7E" w:rsidRPr="009547B6">
        <w:rPr>
          <w:rFonts w:ascii="Times New Roman" w:hAnsi="Times New Roman" w:cs="Times New Roman"/>
          <w:b/>
          <w:sz w:val="28"/>
          <w:szCs w:val="28"/>
        </w:rPr>
        <w:t>Д.Дж.Амангельдиев</w:t>
      </w:r>
    </w:p>
    <w:p w:rsidR="00567059" w:rsidRDefault="005F4ADA" w:rsidP="005F4ADA">
      <w:pPr>
        <w:pStyle w:val="a3"/>
        <w:ind w:firstLine="708"/>
        <w:jc w:val="both"/>
        <w:rPr>
          <w:rFonts w:ascii="Times New Roman" w:hAnsi="Times New Roman" w:cs="Times New Roman"/>
          <w:b/>
          <w:sz w:val="28"/>
          <w:szCs w:val="28"/>
          <w:lang w:val="ru-RU"/>
        </w:rPr>
      </w:pPr>
      <w:proofErr w:type="gramStart"/>
      <w:r w:rsidRPr="00567059">
        <w:rPr>
          <w:rFonts w:ascii="Times New Roman" w:hAnsi="Times New Roman" w:cs="Times New Roman"/>
          <w:b/>
          <w:sz w:val="28"/>
          <w:szCs w:val="28"/>
          <w:lang w:val="ru-RU"/>
        </w:rPr>
        <w:t>(</w:t>
      </w:r>
      <w:r w:rsidR="00567059">
        <w:rPr>
          <w:rFonts w:ascii="Times New Roman" w:hAnsi="Times New Roman" w:cs="Times New Roman"/>
          <w:b/>
          <w:sz w:val="28"/>
          <w:szCs w:val="28"/>
          <w:lang w:val="ru-RU"/>
        </w:rPr>
        <w:t>М</w:t>
      </w:r>
      <w:r w:rsidRPr="00567059">
        <w:rPr>
          <w:rFonts w:ascii="Times New Roman" w:hAnsi="Times New Roman" w:cs="Times New Roman"/>
          <w:b/>
          <w:sz w:val="28"/>
          <w:szCs w:val="28"/>
          <w:lang w:val="ru-RU"/>
        </w:rPr>
        <w:t xml:space="preserve">инистр </w:t>
      </w:r>
      <w:proofErr w:type="spellStart"/>
      <w:r w:rsidRPr="00567059">
        <w:rPr>
          <w:rFonts w:ascii="Times New Roman" w:hAnsi="Times New Roman" w:cs="Times New Roman"/>
          <w:b/>
          <w:sz w:val="28"/>
          <w:szCs w:val="28"/>
          <w:lang w:val="ru-RU"/>
        </w:rPr>
        <w:t>жок</w:t>
      </w:r>
      <w:proofErr w:type="spellEnd"/>
      <w:r w:rsidRPr="00567059">
        <w:rPr>
          <w:rFonts w:ascii="Times New Roman" w:hAnsi="Times New Roman" w:cs="Times New Roman"/>
          <w:b/>
          <w:sz w:val="28"/>
          <w:szCs w:val="28"/>
          <w:lang w:val="ru-RU"/>
        </w:rPr>
        <w:t xml:space="preserve"> </w:t>
      </w:r>
      <w:proofErr w:type="spellStart"/>
      <w:r w:rsidRPr="00567059">
        <w:rPr>
          <w:rFonts w:ascii="Times New Roman" w:hAnsi="Times New Roman" w:cs="Times New Roman"/>
          <w:b/>
          <w:sz w:val="28"/>
          <w:szCs w:val="28"/>
          <w:lang w:val="ru-RU"/>
        </w:rPr>
        <w:t>учур</w:t>
      </w:r>
      <w:r w:rsidR="00567059">
        <w:rPr>
          <w:rFonts w:ascii="Times New Roman" w:hAnsi="Times New Roman" w:cs="Times New Roman"/>
          <w:b/>
          <w:sz w:val="28"/>
          <w:szCs w:val="28"/>
          <w:lang w:val="ru-RU"/>
        </w:rPr>
        <w:t>ун</w:t>
      </w:r>
      <w:r w:rsidRPr="00567059">
        <w:rPr>
          <w:rFonts w:ascii="Times New Roman" w:hAnsi="Times New Roman" w:cs="Times New Roman"/>
          <w:b/>
          <w:sz w:val="28"/>
          <w:szCs w:val="28"/>
          <w:lang w:val="ru-RU"/>
        </w:rPr>
        <w:t>да</w:t>
      </w:r>
      <w:proofErr w:type="spellEnd"/>
      <w:r w:rsidR="00EF3201" w:rsidRPr="00567059">
        <w:rPr>
          <w:rFonts w:ascii="Times New Roman" w:hAnsi="Times New Roman" w:cs="Times New Roman"/>
          <w:b/>
          <w:sz w:val="28"/>
          <w:szCs w:val="28"/>
          <w:lang w:val="ru-RU"/>
        </w:rPr>
        <w:t xml:space="preserve"> </w:t>
      </w:r>
      <w:r w:rsidR="00567059">
        <w:rPr>
          <w:rFonts w:ascii="Times New Roman" w:hAnsi="Times New Roman" w:cs="Times New Roman"/>
          <w:b/>
          <w:sz w:val="28"/>
          <w:szCs w:val="28"/>
          <w:lang w:val="ru-RU"/>
        </w:rPr>
        <w:t>–</w:t>
      </w:r>
      <w:r w:rsidRPr="00567059">
        <w:rPr>
          <w:rFonts w:ascii="Times New Roman" w:hAnsi="Times New Roman" w:cs="Times New Roman"/>
          <w:b/>
          <w:sz w:val="28"/>
          <w:szCs w:val="28"/>
          <w:lang w:val="ru-RU"/>
        </w:rPr>
        <w:t xml:space="preserve"> </w:t>
      </w:r>
      <w:proofErr w:type="gramEnd"/>
    </w:p>
    <w:p w:rsidR="007F3CA1" w:rsidRPr="009547B6" w:rsidRDefault="005F4ADA" w:rsidP="00EE0928">
      <w:pPr>
        <w:pStyle w:val="a3"/>
        <w:ind w:firstLine="708"/>
        <w:jc w:val="both"/>
        <w:rPr>
          <w:rFonts w:ascii="Times New Roman" w:hAnsi="Times New Roman" w:cs="Times New Roman"/>
          <w:sz w:val="28"/>
          <w:szCs w:val="28"/>
        </w:rPr>
      </w:pPr>
      <w:proofErr w:type="spellStart"/>
      <w:proofErr w:type="gramStart"/>
      <w:r w:rsidRPr="00567059">
        <w:rPr>
          <w:rFonts w:ascii="Times New Roman" w:hAnsi="Times New Roman" w:cs="Times New Roman"/>
          <w:b/>
          <w:sz w:val="28"/>
          <w:szCs w:val="28"/>
          <w:lang w:val="ru-RU"/>
        </w:rPr>
        <w:t>министрдин</w:t>
      </w:r>
      <w:proofErr w:type="spellEnd"/>
      <w:r w:rsidRPr="00567059">
        <w:rPr>
          <w:rFonts w:ascii="Times New Roman" w:hAnsi="Times New Roman" w:cs="Times New Roman"/>
          <w:b/>
          <w:sz w:val="28"/>
          <w:szCs w:val="28"/>
          <w:lang w:val="ru-RU"/>
        </w:rPr>
        <w:t xml:space="preserve"> </w:t>
      </w:r>
      <w:proofErr w:type="spellStart"/>
      <w:r w:rsidRPr="00567059">
        <w:rPr>
          <w:rFonts w:ascii="Times New Roman" w:hAnsi="Times New Roman" w:cs="Times New Roman"/>
          <w:b/>
          <w:sz w:val="28"/>
          <w:szCs w:val="28"/>
          <w:lang w:val="ru-RU"/>
        </w:rPr>
        <w:t>биринчи</w:t>
      </w:r>
      <w:proofErr w:type="spellEnd"/>
      <w:r w:rsidRPr="00567059">
        <w:rPr>
          <w:rFonts w:ascii="Times New Roman" w:hAnsi="Times New Roman" w:cs="Times New Roman"/>
          <w:b/>
          <w:sz w:val="28"/>
          <w:szCs w:val="28"/>
          <w:lang w:val="ru-RU"/>
        </w:rPr>
        <w:t xml:space="preserve"> орун </w:t>
      </w:r>
      <w:proofErr w:type="spellStart"/>
      <w:r w:rsidRPr="00567059">
        <w:rPr>
          <w:rFonts w:ascii="Times New Roman" w:hAnsi="Times New Roman" w:cs="Times New Roman"/>
          <w:b/>
          <w:sz w:val="28"/>
          <w:szCs w:val="28"/>
          <w:lang w:val="ru-RU"/>
        </w:rPr>
        <w:t>басары</w:t>
      </w:r>
      <w:proofErr w:type="spellEnd"/>
      <w:r w:rsidRPr="00567059">
        <w:rPr>
          <w:rFonts w:ascii="Times New Roman" w:hAnsi="Times New Roman" w:cs="Times New Roman"/>
          <w:b/>
          <w:sz w:val="28"/>
          <w:szCs w:val="28"/>
          <w:lang w:val="ru-RU"/>
        </w:rPr>
        <w:t xml:space="preserve"> </w:t>
      </w:r>
      <w:r w:rsidR="00567059">
        <w:rPr>
          <w:rFonts w:ascii="Times New Roman" w:hAnsi="Times New Roman" w:cs="Times New Roman"/>
          <w:b/>
          <w:sz w:val="28"/>
          <w:szCs w:val="28"/>
          <w:lang w:val="ru-RU"/>
        </w:rPr>
        <w:tab/>
        <w:t xml:space="preserve">      </w:t>
      </w:r>
      <w:r w:rsidRPr="00567059">
        <w:rPr>
          <w:rFonts w:ascii="Times New Roman" w:hAnsi="Times New Roman" w:cs="Times New Roman"/>
          <w:b/>
          <w:sz w:val="28"/>
          <w:szCs w:val="28"/>
          <w:lang w:val="ru-RU"/>
        </w:rPr>
        <w:t xml:space="preserve">Ч.С. </w:t>
      </w:r>
      <w:proofErr w:type="spellStart"/>
      <w:r w:rsidRPr="00567059">
        <w:rPr>
          <w:rFonts w:ascii="Times New Roman" w:hAnsi="Times New Roman" w:cs="Times New Roman"/>
          <w:b/>
          <w:sz w:val="28"/>
          <w:szCs w:val="28"/>
          <w:lang w:val="ru-RU"/>
        </w:rPr>
        <w:t>Сейитов</w:t>
      </w:r>
      <w:proofErr w:type="spellEnd"/>
      <w:r w:rsidRPr="00567059">
        <w:rPr>
          <w:rFonts w:ascii="Times New Roman" w:hAnsi="Times New Roman" w:cs="Times New Roman"/>
          <w:b/>
          <w:sz w:val="28"/>
          <w:szCs w:val="28"/>
          <w:lang w:val="ru-RU"/>
        </w:rPr>
        <w:t>)</w:t>
      </w:r>
      <w:proofErr w:type="gramEnd"/>
    </w:p>
    <w:p w:rsidR="00281C93" w:rsidRPr="009547B6" w:rsidRDefault="00281C93" w:rsidP="005F4ADA">
      <w:pPr>
        <w:pStyle w:val="a3"/>
        <w:ind w:firstLine="709"/>
        <w:jc w:val="both"/>
        <w:rPr>
          <w:rFonts w:ascii="Times New Roman" w:hAnsi="Times New Roman" w:cs="Times New Roman"/>
          <w:sz w:val="28"/>
          <w:szCs w:val="28"/>
        </w:rPr>
      </w:pPr>
    </w:p>
    <w:sectPr w:rsidR="00281C93" w:rsidRPr="009547B6" w:rsidSect="00EE0928">
      <w:footerReference w:type="default" r:id="rId8"/>
      <w:pgSz w:w="11906" w:h="16838"/>
      <w:pgMar w:top="1134" w:right="127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556" w:rsidRDefault="00720556" w:rsidP="009547B6">
      <w:pPr>
        <w:spacing w:after="0" w:line="240" w:lineRule="auto"/>
      </w:pPr>
      <w:r>
        <w:separator/>
      </w:r>
    </w:p>
  </w:endnote>
  <w:endnote w:type="continuationSeparator" w:id="0">
    <w:p w:rsidR="00720556" w:rsidRDefault="00720556" w:rsidP="00954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852345"/>
      <w:docPartObj>
        <w:docPartGallery w:val="Page Numbers (Bottom of Page)"/>
        <w:docPartUnique/>
      </w:docPartObj>
    </w:sdtPr>
    <w:sdtEndPr>
      <w:rPr>
        <w:rFonts w:ascii="Times New Roman" w:hAnsi="Times New Roman" w:cs="Times New Roman"/>
        <w:sz w:val="24"/>
      </w:rPr>
    </w:sdtEndPr>
    <w:sdtContent>
      <w:p w:rsidR="009547B6" w:rsidRPr="009547B6" w:rsidRDefault="009547B6">
        <w:pPr>
          <w:pStyle w:val="a7"/>
          <w:jc w:val="right"/>
          <w:rPr>
            <w:rFonts w:ascii="Times New Roman" w:hAnsi="Times New Roman" w:cs="Times New Roman"/>
            <w:sz w:val="24"/>
          </w:rPr>
        </w:pPr>
        <w:r w:rsidRPr="009547B6">
          <w:rPr>
            <w:rFonts w:ascii="Times New Roman" w:hAnsi="Times New Roman" w:cs="Times New Roman"/>
            <w:sz w:val="24"/>
          </w:rPr>
          <w:fldChar w:fldCharType="begin"/>
        </w:r>
        <w:r w:rsidRPr="009547B6">
          <w:rPr>
            <w:rFonts w:ascii="Times New Roman" w:hAnsi="Times New Roman" w:cs="Times New Roman"/>
            <w:sz w:val="24"/>
          </w:rPr>
          <w:instrText>PAGE   \* MERGEFORMAT</w:instrText>
        </w:r>
        <w:r w:rsidRPr="009547B6">
          <w:rPr>
            <w:rFonts w:ascii="Times New Roman" w:hAnsi="Times New Roman" w:cs="Times New Roman"/>
            <w:sz w:val="24"/>
          </w:rPr>
          <w:fldChar w:fldCharType="separate"/>
        </w:r>
        <w:r w:rsidR="00F57E15" w:rsidRPr="00F57E15">
          <w:rPr>
            <w:rFonts w:ascii="Times New Roman" w:hAnsi="Times New Roman" w:cs="Times New Roman"/>
            <w:noProof/>
            <w:sz w:val="24"/>
            <w:lang w:val="ru-RU"/>
          </w:rPr>
          <w:t>2</w:t>
        </w:r>
        <w:r w:rsidRPr="009547B6">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556" w:rsidRDefault="00720556" w:rsidP="009547B6">
      <w:pPr>
        <w:spacing w:after="0" w:line="240" w:lineRule="auto"/>
      </w:pPr>
      <w:r>
        <w:separator/>
      </w:r>
    </w:p>
  </w:footnote>
  <w:footnote w:type="continuationSeparator" w:id="0">
    <w:p w:rsidR="00720556" w:rsidRDefault="00720556" w:rsidP="009547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89024C"/>
    <w:multiLevelType w:val="hybridMultilevel"/>
    <w:tmpl w:val="71E03CEE"/>
    <w:lvl w:ilvl="0" w:tplc="0AFA8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0257C5A"/>
    <w:multiLevelType w:val="hybridMultilevel"/>
    <w:tmpl w:val="D644876C"/>
    <w:lvl w:ilvl="0" w:tplc="313634D2">
      <w:start w:val="2"/>
      <w:numFmt w:val="bullet"/>
      <w:lvlText w:val="-"/>
      <w:lvlJc w:val="left"/>
      <w:pPr>
        <w:ind w:left="927" w:hanging="360"/>
      </w:pPr>
      <w:rPr>
        <w:rFonts w:ascii="Times New Roman" w:eastAsiaTheme="minorHAnsi" w:hAnsi="Times New Roman" w:cs="Times New Roman" w:hint="default"/>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4ABF4543"/>
    <w:multiLevelType w:val="hybridMultilevel"/>
    <w:tmpl w:val="003C63E8"/>
    <w:lvl w:ilvl="0" w:tplc="AED49016">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BE8"/>
    <w:rsid w:val="00026696"/>
    <w:rsid w:val="00031BF4"/>
    <w:rsid w:val="0004477B"/>
    <w:rsid w:val="00052ECD"/>
    <w:rsid w:val="00054376"/>
    <w:rsid w:val="000706CA"/>
    <w:rsid w:val="000C041E"/>
    <w:rsid w:val="000E0BA0"/>
    <w:rsid w:val="001674BA"/>
    <w:rsid w:val="001B5BB1"/>
    <w:rsid w:val="001C309B"/>
    <w:rsid w:val="001E704A"/>
    <w:rsid w:val="00203243"/>
    <w:rsid w:val="002601EA"/>
    <w:rsid w:val="00270DBC"/>
    <w:rsid w:val="00281C93"/>
    <w:rsid w:val="002B1E43"/>
    <w:rsid w:val="002D30EC"/>
    <w:rsid w:val="002E67B7"/>
    <w:rsid w:val="00340734"/>
    <w:rsid w:val="00345C31"/>
    <w:rsid w:val="003721BA"/>
    <w:rsid w:val="00376364"/>
    <w:rsid w:val="00394178"/>
    <w:rsid w:val="0039759A"/>
    <w:rsid w:val="003B707E"/>
    <w:rsid w:val="003C037B"/>
    <w:rsid w:val="003C0A71"/>
    <w:rsid w:val="003C22EC"/>
    <w:rsid w:val="00421E6A"/>
    <w:rsid w:val="00443CF5"/>
    <w:rsid w:val="00470FD4"/>
    <w:rsid w:val="0049478A"/>
    <w:rsid w:val="004961EE"/>
    <w:rsid w:val="004B41BD"/>
    <w:rsid w:val="004B6E36"/>
    <w:rsid w:val="004C1AE2"/>
    <w:rsid w:val="004C7929"/>
    <w:rsid w:val="0055112C"/>
    <w:rsid w:val="00567059"/>
    <w:rsid w:val="005829A5"/>
    <w:rsid w:val="005A2A85"/>
    <w:rsid w:val="005C6D77"/>
    <w:rsid w:val="005F4ADA"/>
    <w:rsid w:val="006113A5"/>
    <w:rsid w:val="00643AFB"/>
    <w:rsid w:val="006719E2"/>
    <w:rsid w:val="00680823"/>
    <w:rsid w:val="00687192"/>
    <w:rsid w:val="00696B01"/>
    <w:rsid w:val="006A35AB"/>
    <w:rsid w:val="006C2C7F"/>
    <w:rsid w:val="006D6A6C"/>
    <w:rsid w:val="006F1853"/>
    <w:rsid w:val="007004E2"/>
    <w:rsid w:val="00712B34"/>
    <w:rsid w:val="00720556"/>
    <w:rsid w:val="0074055D"/>
    <w:rsid w:val="00755DEB"/>
    <w:rsid w:val="007E3216"/>
    <w:rsid w:val="007F3CA1"/>
    <w:rsid w:val="008335AD"/>
    <w:rsid w:val="008436E4"/>
    <w:rsid w:val="008B0930"/>
    <w:rsid w:val="0092015C"/>
    <w:rsid w:val="009460B2"/>
    <w:rsid w:val="009547B6"/>
    <w:rsid w:val="00962F29"/>
    <w:rsid w:val="00992EF6"/>
    <w:rsid w:val="009A5F56"/>
    <w:rsid w:val="009B039A"/>
    <w:rsid w:val="009D29A2"/>
    <w:rsid w:val="00A11B88"/>
    <w:rsid w:val="00A61856"/>
    <w:rsid w:val="00AC059C"/>
    <w:rsid w:val="00B24EC7"/>
    <w:rsid w:val="00B70569"/>
    <w:rsid w:val="00BF7F8F"/>
    <w:rsid w:val="00C5654D"/>
    <w:rsid w:val="00CC76FF"/>
    <w:rsid w:val="00D328F1"/>
    <w:rsid w:val="00DA1D9B"/>
    <w:rsid w:val="00DC2BE8"/>
    <w:rsid w:val="00DF5229"/>
    <w:rsid w:val="00E05E19"/>
    <w:rsid w:val="00E21654"/>
    <w:rsid w:val="00E24B7E"/>
    <w:rsid w:val="00E41A4F"/>
    <w:rsid w:val="00E4551D"/>
    <w:rsid w:val="00E5307A"/>
    <w:rsid w:val="00E8737C"/>
    <w:rsid w:val="00EE0928"/>
    <w:rsid w:val="00EF3201"/>
    <w:rsid w:val="00F03EA2"/>
    <w:rsid w:val="00F47D4B"/>
    <w:rsid w:val="00F512E2"/>
    <w:rsid w:val="00F567C5"/>
    <w:rsid w:val="00F57E15"/>
    <w:rsid w:val="00FB3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1856"/>
    <w:pPr>
      <w:spacing w:after="0" w:line="240" w:lineRule="auto"/>
    </w:pPr>
    <w:rPr>
      <w:lang w:val="ky-KG"/>
    </w:rPr>
  </w:style>
  <w:style w:type="paragraph" w:customStyle="1" w:styleId="tkNazvanie">
    <w:name w:val="_Название (tkNazvanie)"/>
    <w:basedOn w:val="a"/>
    <w:rsid w:val="004C7929"/>
    <w:pPr>
      <w:spacing w:before="400" w:after="400"/>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F512E2"/>
    <w:pPr>
      <w:spacing w:after="60"/>
      <w:ind w:firstLine="567"/>
      <w:jc w:val="both"/>
    </w:pPr>
    <w:rPr>
      <w:rFonts w:ascii="Arial" w:eastAsia="Times New Roman" w:hAnsi="Arial" w:cs="Arial"/>
      <w:sz w:val="20"/>
      <w:szCs w:val="20"/>
      <w:lang w:val="ru-RU" w:eastAsia="ru-RU"/>
    </w:rPr>
  </w:style>
  <w:style w:type="character" w:styleId="a4">
    <w:name w:val="Hyperlink"/>
    <w:basedOn w:val="a0"/>
    <w:uiPriority w:val="99"/>
    <w:semiHidden/>
    <w:unhideWhenUsed/>
    <w:rsid w:val="007F3CA1"/>
    <w:rPr>
      <w:color w:val="0000FF"/>
      <w:u w:val="single"/>
    </w:rPr>
  </w:style>
  <w:style w:type="paragraph" w:styleId="a5">
    <w:name w:val="header"/>
    <w:basedOn w:val="a"/>
    <w:link w:val="a6"/>
    <w:uiPriority w:val="99"/>
    <w:unhideWhenUsed/>
    <w:rsid w:val="009547B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47B6"/>
    <w:rPr>
      <w:lang w:val="ky-KG"/>
    </w:rPr>
  </w:style>
  <w:style w:type="paragraph" w:styleId="a7">
    <w:name w:val="footer"/>
    <w:basedOn w:val="a"/>
    <w:link w:val="a8"/>
    <w:uiPriority w:val="99"/>
    <w:unhideWhenUsed/>
    <w:rsid w:val="009547B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47B6"/>
    <w:rPr>
      <w:lang w:val="ky-KG"/>
    </w:rPr>
  </w:style>
  <w:style w:type="paragraph" w:styleId="a9">
    <w:name w:val="Balloon Text"/>
    <w:basedOn w:val="a"/>
    <w:link w:val="aa"/>
    <w:uiPriority w:val="99"/>
    <w:semiHidden/>
    <w:unhideWhenUsed/>
    <w:rsid w:val="009547B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547B6"/>
    <w:rPr>
      <w:rFonts w:ascii="Segoe UI" w:hAnsi="Segoe UI" w:cs="Segoe UI"/>
      <w:sz w:val="18"/>
      <w:szCs w:val="18"/>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1856"/>
    <w:pPr>
      <w:spacing w:after="0" w:line="240" w:lineRule="auto"/>
    </w:pPr>
    <w:rPr>
      <w:lang w:val="ky-KG"/>
    </w:rPr>
  </w:style>
  <w:style w:type="paragraph" w:customStyle="1" w:styleId="tkNazvanie">
    <w:name w:val="_Название (tkNazvanie)"/>
    <w:basedOn w:val="a"/>
    <w:rsid w:val="004C7929"/>
    <w:pPr>
      <w:spacing w:before="400" w:after="400"/>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F512E2"/>
    <w:pPr>
      <w:spacing w:after="60"/>
      <w:ind w:firstLine="567"/>
      <w:jc w:val="both"/>
    </w:pPr>
    <w:rPr>
      <w:rFonts w:ascii="Arial" w:eastAsia="Times New Roman" w:hAnsi="Arial" w:cs="Arial"/>
      <w:sz w:val="20"/>
      <w:szCs w:val="20"/>
      <w:lang w:val="ru-RU" w:eastAsia="ru-RU"/>
    </w:rPr>
  </w:style>
  <w:style w:type="character" w:styleId="a4">
    <w:name w:val="Hyperlink"/>
    <w:basedOn w:val="a0"/>
    <w:uiPriority w:val="99"/>
    <w:semiHidden/>
    <w:unhideWhenUsed/>
    <w:rsid w:val="007F3CA1"/>
    <w:rPr>
      <w:color w:val="0000FF"/>
      <w:u w:val="single"/>
    </w:rPr>
  </w:style>
  <w:style w:type="paragraph" w:styleId="a5">
    <w:name w:val="header"/>
    <w:basedOn w:val="a"/>
    <w:link w:val="a6"/>
    <w:uiPriority w:val="99"/>
    <w:unhideWhenUsed/>
    <w:rsid w:val="009547B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47B6"/>
    <w:rPr>
      <w:lang w:val="ky-KG"/>
    </w:rPr>
  </w:style>
  <w:style w:type="paragraph" w:styleId="a7">
    <w:name w:val="footer"/>
    <w:basedOn w:val="a"/>
    <w:link w:val="a8"/>
    <w:uiPriority w:val="99"/>
    <w:unhideWhenUsed/>
    <w:rsid w:val="009547B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47B6"/>
    <w:rPr>
      <w:lang w:val="ky-KG"/>
    </w:rPr>
  </w:style>
  <w:style w:type="paragraph" w:styleId="a9">
    <w:name w:val="Balloon Text"/>
    <w:basedOn w:val="a"/>
    <w:link w:val="aa"/>
    <w:uiPriority w:val="99"/>
    <w:semiHidden/>
    <w:unhideWhenUsed/>
    <w:rsid w:val="009547B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547B6"/>
    <w:rPr>
      <w:rFonts w:ascii="Segoe UI" w:hAnsi="Segoe UI" w:cs="Segoe UI"/>
      <w:sz w:val="18"/>
      <w:szCs w:val="18"/>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7894">
      <w:bodyDiv w:val="1"/>
      <w:marLeft w:val="0"/>
      <w:marRight w:val="0"/>
      <w:marTop w:val="0"/>
      <w:marBottom w:val="0"/>
      <w:divBdr>
        <w:top w:val="none" w:sz="0" w:space="0" w:color="auto"/>
        <w:left w:val="none" w:sz="0" w:space="0" w:color="auto"/>
        <w:bottom w:val="none" w:sz="0" w:space="0" w:color="auto"/>
        <w:right w:val="none" w:sz="0" w:space="0" w:color="auto"/>
      </w:divBdr>
    </w:div>
    <w:div w:id="103620430">
      <w:bodyDiv w:val="1"/>
      <w:marLeft w:val="0"/>
      <w:marRight w:val="0"/>
      <w:marTop w:val="0"/>
      <w:marBottom w:val="0"/>
      <w:divBdr>
        <w:top w:val="none" w:sz="0" w:space="0" w:color="auto"/>
        <w:left w:val="none" w:sz="0" w:space="0" w:color="auto"/>
        <w:bottom w:val="none" w:sz="0" w:space="0" w:color="auto"/>
        <w:right w:val="none" w:sz="0" w:space="0" w:color="auto"/>
      </w:divBdr>
    </w:div>
    <w:div w:id="262419201">
      <w:bodyDiv w:val="1"/>
      <w:marLeft w:val="0"/>
      <w:marRight w:val="0"/>
      <w:marTop w:val="0"/>
      <w:marBottom w:val="0"/>
      <w:divBdr>
        <w:top w:val="none" w:sz="0" w:space="0" w:color="auto"/>
        <w:left w:val="none" w:sz="0" w:space="0" w:color="auto"/>
        <w:bottom w:val="none" w:sz="0" w:space="0" w:color="auto"/>
        <w:right w:val="none" w:sz="0" w:space="0" w:color="auto"/>
      </w:divBdr>
    </w:div>
    <w:div w:id="1202595854">
      <w:bodyDiv w:val="1"/>
      <w:marLeft w:val="0"/>
      <w:marRight w:val="0"/>
      <w:marTop w:val="0"/>
      <w:marBottom w:val="0"/>
      <w:divBdr>
        <w:top w:val="none" w:sz="0" w:space="0" w:color="auto"/>
        <w:left w:val="none" w:sz="0" w:space="0" w:color="auto"/>
        <w:bottom w:val="none" w:sz="0" w:space="0" w:color="auto"/>
        <w:right w:val="none" w:sz="0" w:space="0" w:color="auto"/>
      </w:divBdr>
    </w:div>
    <w:div w:id="1341540472">
      <w:bodyDiv w:val="1"/>
      <w:marLeft w:val="0"/>
      <w:marRight w:val="0"/>
      <w:marTop w:val="0"/>
      <w:marBottom w:val="0"/>
      <w:divBdr>
        <w:top w:val="none" w:sz="0" w:space="0" w:color="auto"/>
        <w:left w:val="none" w:sz="0" w:space="0" w:color="auto"/>
        <w:bottom w:val="none" w:sz="0" w:space="0" w:color="auto"/>
        <w:right w:val="none" w:sz="0" w:space="0" w:color="auto"/>
      </w:divBdr>
    </w:div>
    <w:div w:id="1412891024">
      <w:bodyDiv w:val="1"/>
      <w:marLeft w:val="0"/>
      <w:marRight w:val="0"/>
      <w:marTop w:val="0"/>
      <w:marBottom w:val="0"/>
      <w:divBdr>
        <w:top w:val="none" w:sz="0" w:space="0" w:color="auto"/>
        <w:left w:val="none" w:sz="0" w:space="0" w:color="auto"/>
        <w:bottom w:val="none" w:sz="0" w:space="0" w:color="auto"/>
        <w:right w:val="none" w:sz="0" w:space="0" w:color="auto"/>
      </w:divBdr>
    </w:div>
    <w:div w:id="185526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543</TotalTime>
  <Pages>2</Pages>
  <Words>611</Words>
  <Characters>3486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ФУГИ</dc:creator>
  <cp:lastModifiedBy>Гульзат Усубалиева</cp:lastModifiedBy>
  <cp:revision>22</cp:revision>
  <cp:lastPrinted>2022-11-03T09:09:00Z</cp:lastPrinted>
  <dcterms:created xsi:type="dcterms:W3CDTF">2022-04-05T11:27:00Z</dcterms:created>
  <dcterms:modified xsi:type="dcterms:W3CDTF">2022-11-03T09:09:00Z</dcterms:modified>
</cp:coreProperties>
</file>